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D" w:rsidRDefault="0047222D" w:rsidP="0047222D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5524F">
        <w:rPr>
          <w:rFonts w:ascii="Times New Roman" w:hAnsi="Times New Roman" w:cs="Times New Roman"/>
          <w:sz w:val="20"/>
          <w:szCs w:val="20"/>
          <w:lang w:val="gl-ES"/>
        </w:rPr>
        <w:t xml:space="preserve">I ENCONTRO LUSO-GALAICO DE ESTATÍSTICA </w:t>
      </w:r>
      <w:r w:rsidR="00EE7349">
        <w:rPr>
          <w:rFonts w:ascii="Times New Roman" w:hAnsi="Times New Roman" w:cs="Times New Roman"/>
          <w:sz w:val="20"/>
          <w:szCs w:val="20"/>
          <w:lang w:val="gl-ES"/>
        </w:rPr>
        <w:t>NO</w:t>
      </w:r>
      <w:r>
        <w:rPr>
          <w:rFonts w:ascii="Times New Roman" w:hAnsi="Times New Roman" w:cs="Times New Roman"/>
          <w:sz w:val="20"/>
          <w:szCs w:val="20"/>
          <w:lang w:val="gl-ES"/>
        </w:rPr>
        <w:t xml:space="preserve"> MEDIO</w:t>
      </w:r>
      <w:r w:rsidRPr="00D5524F">
        <w:rPr>
          <w:rFonts w:ascii="Times New Roman" w:hAnsi="Times New Roman" w:cs="Times New Roman"/>
          <w:sz w:val="20"/>
          <w:szCs w:val="20"/>
          <w:lang w:val="gl-ES"/>
        </w:rPr>
        <w:t xml:space="preserve"> AMBIENTE E</w:t>
      </w:r>
      <w:r w:rsidR="00EE7349">
        <w:rPr>
          <w:rFonts w:ascii="Times New Roman" w:hAnsi="Times New Roman" w:cs="Times New Roman"/>
          <w:sz w:val="20"/>
          <w:szCs w:val="20"/>
          <w:lang w:val="gl-ES"/>
        </w:rPr>
        <w:t xml:space="preserve"> NA</w:t>
      </w:r>
      <w:r w:rsidRPr="00D5524F">
        <w:rPr>
          <w:rFonts w:ascii="Times New Roman" w:hAnsi="Times New Roman" w:cs="Times New Roman"/>
          <w:sz w:val="20"/>
          <w:szCs w:val="20"/>
          <w:lang w:val="gl-ES"/>
        </w:rPr>
        <w:t xml:space="preserve"> ECOLO</w:t>
      </w:r>
      <w:r>
        <w:rPr>
          <w:rFonts w:ascii="Times New Roman" w:hAnsi="Times New Roman" w:cs="Times New Roman"/>
          <w:sz w:val="20"/>
          <w:szCs w:val="20"/>
          <w:lang w:val="gl-ES"/>
        </w:rPr>
        <w:t>XÍ</w:t>
      </w:r>
      <w:r w:rsidRPr="00D5524F">
        <w:rPr>
          <w:rFonts w:ascii="Times New Roman" w:hAnsi="Times New Roman" w:cs="Times New Roman"/>
          <w:sz w:val="20"/>
          <w:szCs w:val="20"/>
          <w:lang w:val="gl-ES"/>
        </w:rPr>
        <w:t>A</w:t>
      </w:r>
    </w:p>
    <w:p w:rsidR="00B144E8" w:rsidRDefault="00B144E8" w:rsidP="00B144E8">
      <w:pPr>
        <w:rPr>
          <w:rFonts w:ascii="Times New Roman" w:hAnsi="Times New Roman" w:cs="Times New Roman"/>
          <w:sz w:val="20"/>
          <w:szCs w:val="20"/>
        </w:rPr>
      </w:pPr>
      <w:r w:rsidRPr="00B144E8">
        <w:rPr>
          <w:rFonts w:ascii="Times New Roman" w:hAnsi="Times New Roman" w:cs="Times New Roman"/>
          <w:sz w:val="20"/>
          <w:szCs w:val="20"/>
        </w:rPr>
        <w:t>COMUNICACIÓN ORAL</w:t>
      </w:r>
    </w:p>
    <w:p w:rsidR="00B144E8" w:rsidRPr="00B144E8" w:rsidRDefault="00B144E8" w:rsidP="00B144E8">
      <w:pPr>
        <w:rPr>
          <w:rFonts w:ascii="Times New Roman" w:hAnsi="Times New Roman" w:cs="Times New Roman"/>
          <w:sz w:val="20"/>
          <w:szCs w:val="20"/>
        </w:rPr>
      </w:pPr>
    </w:p>
    <w:p w:rsidR="00B144E8" w:rsidRPr="00B144E8" w:rsidRDefault="00B144E8" w:rsidP="00B144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Título da comunicación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B144E8">
      <w:pPr>
        <w:rPr>
          <w:rFonts w:ascii="Times New Roman" w:hAnsi="Times New Roman" w:cs="Times New Roman"/>
          <w:i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>Nome e apelido do autor 1 e presenta</w:t>
      </w:r>
      <w:r w:rsidR="00E80BD5"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 a comunicación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>Afiliación do autor 1, Emailautor1@</w:t>
      </w:r>
      <w:r w:rsidR="00893060">
        <w:rPr>
          <w:rFonts w:ascii="Times New Roman" w:hAnsi="Times New Roman" w:cs="Times New Roman"/>
          <w:sz w:val="20"/>
          <w:szCs w:val="20"/>
          <w:lang w:val="gl-ES"/>
        </w:rPr>
        <w:t>eco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>.univ.pt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893060">
      <w:pPr>
        <w:ind w:left="708" w:hanging="708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>Nome e apelido do autor 2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>Afiliación do autor 2, Emailautor2@stats.univ.pt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47222D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Palabras</w:t>
      </w:r>
      <w:r>
        <w:rPr>
          <w:rFonts w:ascii="Times New Roman" w:hAnsi="Times New Roman" w:cs="Times New Roman"/>
          <w:b/>
          <w:sz w:val="20"/>
          <w:szCs w:val="20"/>
          <w:lang w:val="gl-ES"/>
        </w:rPr>
        <w:t xml:space="preserve"> cha</w:t>
      </w:r>
      <w:r w:rsidR="00B144E8" w:rsidRPr="00E80BD5">
        <w:rPr>
          <w:rFonts w:ascii="Times New Roman" w:hAnsi="Times New Roman" w:cs="Times New Roman"/>
          <w:b/>
          <w:sz w:val="20"/>
          <w:szCs w:val="20"/>
          <w:lang w:val="gl-ES"/>
        </w:rPr>
        <w:t>ve:</w:t>
      </w:r>
      <w:r w:rsidR="00B144E8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gl-ES"/>
        </w:rPr>
        <w:t xml:space="preserve">Medio </w:t>
      </w:r>
      <w:r w:rsidRPr="0040576E">
        <w:rPr>
          <w:rFonts w:ascii="Times New Roman" w:hAnsi="Times New Roman" w:cs="Times New Roman"/>
          <w:sz w:val="20"/>
          <w:szCs w:val="20"/>
        </w:rPr>
        <w:t>Ambiente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0576E">
        <w:rPr>
          <w:rFonts w:ascii="Times New Roman" w:hAnsi="Times New Roman" w:cs="Times New Roman"/>
          <w:sz w:val="20"/>
          <w:szCs w:val="20"/>
        </w:rPr>
        <w:t xml:space="preserve"> Ecolo</w:t>
      </w:r>
      <w:r>
        <w:rPr>
          <w:rFonts w:ascii="Times New Roman" w:hAnsi="Times New Roman" w:cs="Times New Roman"/>
          <w:sz w:val="20"/>
          <w:szCs w:val="20"/>
        </w:rPr>
        <w:t>xía</w:t>
      </w:r>
      <w:r w:rsidRPr="007301AE">
        <w:rPr>
          <w:rFonts w:ascii="Times New Roman" w:hAnsi="Times New Roman" w:cs="Times New Roman"/>
          <w:sz w:val="20"/>
          <w:szCs w:val="20"/>
        </w:rPr>
        <w:t>, Estatística</w:t>
      </w:r>
      <w:r>
        <w:rPr>
          <w:rFonts w:ascii="Times New Roman" w:hAnsi="Times New Roman" w:cs="Times New Roman"/>
          <w:sz w:val="20"/>
          <w:szCs w:val="20"/>
        </w:rPr>
        <w:t>, Modelos</w:t>
      </w:r>
      <w:r w:rsidR="00B144E8" w:rsidRPr="00E80BD5">
        <w:rPr>
          <w:rFonts w:ascii="Times New Roman" w:hAnsi="Times New Roman" w:cs="Times New Roman"/>
          <w:sz w:val="20"/>
          <w:szCs w:val="20"/>
          <w:lang w:val="gl-ES"/>
        </w:rPr>
        <w:t>.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Resumo: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O resumo da comunicación pode ser </w:t>
      </w:r>
      <w:r w:rsidR="00E80BD5" w:rsidRPr="00E80BD5">
        <w:rPr>
          <w:rFonts w:ascii="Times New Roman" w:hAnsi="Times New Roman" w:cs="Times New Roman"/>
          <w:sz w:val="20"/>
          <w:szCs w:val="20"/>
          <w:lang w:val="gl-ES"/>
        </w:rPr>
        <w:t>incluído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aquí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i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>ntegramente ou dividi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lo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en seccións abaixo.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1. Introdución</w:t>
      </w:r>
    </w:p>
    <w:p w:rsidR="00B144E8" w:rsidRPr="00E80BD5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O texto debe ter como máximo dúas páxinas. 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Os idiomas oficiais do </w:t>
      </w:r>
      <w:r w:rsidR="0047222D" w:rsidRPr="0047222D">
        <w:rPr>
          <w:rFonts w:ascii="Times New Roman" w:hAnsi="Times New Roman" w:cs="Times New Roman"/>
          <w:sz w:val="20"/>
          <w:szCs w:val="20"/>
          <w:lang w:val="gl-ES"/>
        </w:rPr>
        <w:t xml:space="preserve">I Encontro Luso-Galaico de Estatística </w:t>
      </w:r>
      <w:r w:rsidR="00EE7349">
        <w:rPr>
          <w:rFonts w:ascii="Times New Roman" w:hAnsi="Times New Roman" w:cs="Times New Roman"/>
          <w:sz w:val="20"/>
          <w:szCs w:val="20"/>
          <w:lang w:val="gl-ES"/>
        </w:rPr>
        <w:t>no</w:t>
      </w:r>
      <w:r w:rsidR="0047222D">
        <w:rPr>
          <w:rFonts w:ascii="Times New Roman" w:hAnsi="Times New Roman" w:cs="Times New Roman"/>
          <w:sz w:val="20"/>
          <w:szCs w:val="20"/>
          <w:lang w:val="gl-ES"/>
        </w:rPr>
        <w:t xml:space="preserve"> Medio</w:t>
      </w:r>
      <w:r w:rsidR="0047222D" w:rsidRPr="0047222D">
        <w:rPr>
          <w:rFonts w:ascii="Times New Roman" w:hAnsi="Times New Roman" w:cs="Times New Roman"/>
          <w:sz w:val="20"/>
          <w:szCs w:val="20"/>
          <w:lang w:val="gl-ES"/>
        </w:rPr>
        <w:t xml:space="preserve"> Ambiente e </w:t>
      </w:r>
      <w:r w:rsidR="00EE7349">
        <w:rPr>
          <w:rFonts w:ascii="Times New Roman" w:hAnsi="Times New Roman" w:cs="Times New Roman"/>
          <w:sz w:val="20"/>
          <w:szCs w:val="20"/>
          <w:lang w:val="gl-ES"/>
        </w:rPr>
        <w:t xml:space="preserve">na </w:t>
      </w:r>
      <w:r w:rsidR="0047222D" w:rsidRPr="0047222D">
        <w:rPr>
          <w:rFonts w:ascii="Times New Roman" w:hAnsi="Times New Roman" w:cs="Times New Roman"/>
          <w:sz w:val="20"/>
          <w:szCs w:val="20"/>
          <w:lang w:val="gl-ES"/>
        </w:rPr>
        <w:t>Ecolo</w:t>
      </w:r>
      <w:r w:rsidR="0047222D">
        <w:rPr>
          <w:rFonts w:ascii="Times New Roman" w:hAnsi="Times New Roman" w:cs="Times New Roman"/>
          <w:sz w:val="20"/>
          <w:szCs w:val="20"/>
          <w:lang w:val="gl-ES"/>
        </w:rPr>
        <w:t>xí</w:t>
      </w:r>
      <w:r w:rsidR="0047222D" w:rsidRPr="0047222D">
        <w:rPr>
          <w:rFonts w:ascii="Times New Roman" w:hAnsi="Times New Roman" w:cs="Times New Roman"/>
          <w:sz w:val="20"/>
          <w:szCs w:val="20"/>
          <w:lang w:val="gl-ES"/>
        </w:rPr>
        <w:t>a</w:t>
      </w:r>
      <w:r w:rsidR="0047222D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son portugués e galego ou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castelán. Consecuentemente, esp</w:t>
      </w:r>
      <w:r w:rsidR="00833719">
        <w:rPr>
          <w:rFonts w:ascii="Times New Roman" w:hAnsi="Times New Roman" w:cs="Times New Roman"/>
          <w:sz w:val="20"/>
          <w:szCs w:val="20"/>
          <w:lang w:val="gl-ES"/>
        </w:rPr>
        <w:t>é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rase que todos os resumos sexan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enviados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nunha destas linguas</w:t>
      </w:r>
      <w:r w:rsidR="00833719">
        <w:rPr>
          <w:rFonts w:ascii="Times New Roman" w:hAnsi="Times New Roman" w:cs="Times New Roman"/>
          <w:sz w:val="20"/>
          <w:szCs w:val="20"/>
          <w:lang w:val="gl-ES"/>
        </w:rPr>
        <w:t>,</w:t>
      </w:r>
      <w:bookmarkStart w:id="0" w:name="_GoBack"/>
      <w:bookmarkEnd w:id="0"/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 xml:space="preserve">a excepción 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dos participantes que, ao non dominaren calquera destas linguas, poden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enviar os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resumos en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 xml:space="preserve">inglés. Con todo, nótese que as transparencias 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das comunicacións orais ou os pósteres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pódense redactar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en inglés.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2. Uso de estruturas</w:t>
      </w:r>
    </w:p>
    <w:p w:rsidR="00B144E8" w:rsidRPr="00E80BD5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As referencias bibliográficas deberán aparecer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 xml:space="preserve">na 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sección propia. Os formatos para os diversos tipos de referencias deben obedecer aos exemplos aí incluídos. Así poderemos referirnos a Paulino, </w:t>
      </w:r>
      <w:proofErr w:type="spellStart"/>
      <w:r w:rsidRPr="00E80BD5">
        <w:rPr>
          <w:rFonts w:ascii="Times New Roman" w:hAnsi="Times New Roman" w:cs="Times New Roman"/>
          <w:sz w:val="20"/>
          <w:szCs w:val="20"/>
          <w:lang w:val="gl-ES"/>
        </w:rPr>
        <w:t>Amaral</w:t>
      </w:r>
      <w:proofErr w:type="spellEnd"/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Turkman e </w:t>
      </w:r>
      <w:proofErr w:type="spellStart"/>
      <w:r w:rsidRPr="00E80BD5">
        <w:rPr>
          <w:rFonts w:ascii="Times New Roman" w:hAnsi="Times New Roman" w:cs="Times New Roman"/>
          <w:sz w:val="20"/>
          <w:szCs w:val="20"/>
          <w:lang w:val="gl-ES"/>
        </w:rPr>
        <w:t>Murteira</w:t>
      </w:r>
      <w:proofErr w:type="spellEnd"/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(2003) ou só ao libro [2], así como a Nunes et al. [1] ou [3].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E80BD5" w:rsidRDefault="00B144E8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3. Conclusión</w:t>
      </w:r>
    </w:p>
    <w:p w:rsidR="00B144E8" w:rsidRPr="00E80BD5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>Algunhas consideracións fina</w:t>
      </w:r>
      <w:r w:rsidR="004054D1" w:rsidRPr="00E80BD5">
        <w:rPr>
          <w:rFonts w:ascii="Times New Roman" w:hAnsi="Times New Roman" w:cs="Times New Roman"/>
          <w:sz w:val="20"/>
          <w:szCs w:val="20"/>
          <w:lang w:val="gl-ES"/>
        </w:rPr>
        <w:t>is</w:t>
      </w:r>
      <w:r w:rsidR="00AA7DF7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, que os autores </w:t>
      </w:r>
      <w:r w:rsidR="00E80BD5">
        <w:rPr>
          <w:rFonts w:ascii="Times New Roman" w:hAnsi="Times New Roman" w:cs="Times New Roman"/>
          <w:sz w:val="20"/>
          <w:szCs w:val="20"/>
          <w:lang w:val="gl-ES"/>
        </w:rPr>
        <w:t>consideren</w:t>
      </w:r>
      <w:r w:rsidR="00AA7DF7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útiles, </w:t>
      </w:r>
      <w:r w:rsidR="004054D1" w:rsidRPr="00E80BD5">
        <w:rPr>
          <w:rFonts w:ascii="Times New Roman" w:hAnsi="Times New Roman" w:cs="Times New Roman"/>
          <w:sz w:val="20"/>
          <w:szCs w:val="20"/>
          <w:lang w:val="gl-ES"/>
        </w:rPr>
        <w:t>poden ser incluídas aquí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>.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7E14E3" w:rsidRPr="00E80BD5" w:rsidRDefault="007E14E3" w:rsidP="007E14E3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Agradec</w:t>
      </w:r>
      <w:r w:rsidR="00E80BD5">
        <w:rPr>
          <w:rFonts w:ascii="Times New Roman" w:hAnsi="Times New Roman" w:cs="Times New Roman"/>
          <w:b/>
          <w:sz w:val="20"/>
          <w:szCs w:val="20"/>
          <w:lang w:val="gl-ES"/>
        </w:rPr>
        <w:t>e</w:t>
      </w: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 xml:space="preserve">mentos (opcional) </w:t>
      </w:r>
    </w:p>
    <w:p w:rsidR="00B144E8" w:rsidRPr="00E80BD5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lastRenderedPageBreak/>
        <w:t>Este traballo foi parcialmente financiado polo proxecto PE-OE/MAT/UI0000/2000.</w:t>
      </w:r>
    </w:p>
    <w:p w:rsidR="00B144E8" w:rsidRPr="00E80BD5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5D29C6" w:rsidRPr="00E80BD5" w:rsidRDefault="005D29C6" w:rsidP="005D29C6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Refer</w:t>
      </w:r>
      <w:r w:rsidR="00B144E8" w:rsidRPr="00E80BD5">
        <w:rPr>
          <w:rFonts w:ascii="Times New Roman" w:hAnsi="Times New Roman" w:cs="Times New Roman"/>
          <w:b/>
          <w:sz w:val="20"/>
          <w:szCs w:val="20"/>
          <w:lang w:val="gl-ES"/>
        </w:rPr>
        <w:t>e</w:t>
      </w: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ncias</w:t>
      </w:r>
    </w:p>
    <w:p w:rsidR="005D29C6" w:rsidRPr="00E80BD5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[1] </w:t>
      </w:r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Nunes B.,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Natário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I., Carvalho L. (2011).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Time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series methods for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obtaining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excess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mortality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attributable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to influenza </w:t>
      </w:r>
      <w:proofErr w:type="spellStart"/>
      <w:r w:rsidRPr="00E80BD5">
        <w:rPr>
          <w:rFonts w:ascii="Times New Roman" w:hAnsi="Times New Roman" w:cs="Times New Roman"/>
          <w:sz w:val="20"/>
          <w:szCs w:val="20"/>
          <w:lang w:val="gl-ES"/>
        </w:rPr>
        <w:t>epidemics</w:t>
      </w:r>
      <w:proofErr w:type="spellEnd"/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. </w:t>
      </w:r>
      <w:r w:rsidR="005D29C6"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Statistical Methods in </w:t>
      </w:r>
      <w:proofErr w:type="spellStart"/>
      <w:r w:rsidR="005D29C6" w:rsidRPr="00E80BD5">
        <w:rPr>
          <w:rFonts w:ascii="Times New Roman" w:hAnsi="Times New Roman" w:cs="Times New Roman"/>
          <w:i/>
          <w:sz w:val="20"/>
          <w:szCs w:val="20"/>
          <w:lang w:val="gl-ES"/>
        </w:rPr>
        <w:t>Medical</w:t>
      </w:r>
      <w:proofErr w:type="spellEnd"/>
      <w:r w:rsidR="005D29C6"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 Research</w:t>
      </w:r>
      <w:r w:rsidR="00D32525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20, 331-</w:t>
      </w:r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345.</w:t>
      </w:r>
    </w:p>
    <w:p w:rsidR="005D29C6" w:rsidRPr="00E80BD5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[2] </w:t>
      </w:r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Paulino, C.D.,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Amaral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Turkman, A.,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Murteira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, B. (2003). </w:t>
      </w:r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Estatística </w:t>
      </w:r>
      <w:proofErr w:type="spellStart"/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>Bayesiana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.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Fundação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Calouste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Gulbenkian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, Lisboa.</w:t>
      </w:r>
    </w:p>
    <w:p w:rsidR="005D29C6" w:rsidRPr="00E80BD5" w:rsidRDefault="007301AE" w:rsidP="007301AE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[3] </w:t>
      </w:r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Vasconcelos, R. (1996).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What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do we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gain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from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studying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cancer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in the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digestive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system data using spatial statistics? In Lasker, G.E.,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Koizumi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H., </w:t>
      </w:r>
      <w:proofErr w:type="spellStart"/>
      <w:r w:rsidRPr="00E80BD5">
        <w:rPr>
          <w:rFonts w:ascii="Times New Roman" w:hAnsi="Times New Roman" w:cs="Times New Roman"/>
          <w:sz w:val="20"/>
          <w:szCs w:val="20"/>
          <w:lang w:val="gl-ES"/>
        </w:rPr>
        <w:t>Okuyama</w:t>
      </w:r>
      <w:proofErr w:type="spellEnd"/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, M. (eds.): </w:t>
      </w:r>
      <w:r w:rsidR="005D29C6"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Proceedings of the 1996 Symposium </w:t>
      </w:r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on Health, </w:t>
      </w:r>
      <w:proofErr w:type="spellStart"/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>Healing</w:t>
      </w:r>
      <w:proofErr w:type="spellEnd"/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 and </w:t>
      </w:r>
      <w:proofErr w:type="spellStart"/>
      <w:r w:rsidRPr="00E80BD5">
        <w:rPr>
          <w:rFonts w:ascii="Times New Roman" w:hAnsi="Times New Roman" w:cs="Times New Roman"/>
          <w:i/>
          <w:sz w:val="20"/>
          <w:szCs w:val="20"/>
          <w:lang w:val="gl-ES"/>
        </w:rPr>
        <w:t>Medicine</w:t>
      </w:r>
      <w:proofErr w:type="spellEnd"/>
      <w:r w:rsidR="005D29C6" w:rsidRPr="00E80BD5">
        <w:rPr>
          <w:rFonts w:ascii="Times New Roman" w:hAnsi="Times New Roman" w:cs="Times New Roman"/>
          <w:i/>
          <w:sz w:val="20"/>
          <w:szCs w:val="20"/>
          <w:lang w:val="gl-ES"/>
        </w:rPr>
        <w:t xml:space="preserve"> </w:t>
      </w:r>
      <w:proofErr w:type="spellStart"/>
      <w:r w:rsidRPr="00E80BD5">
        <w:rPr>
          <w:rFonts w:ascii="Times New Roman" w:hAnsi="Times New Roman" w:cs="Times New Roman"/>
          <w:sz w:val="20"/>
          <w:szCs w:val="20"/>
          <w:lang w:val="gl-ES"/>
        </w:rPr>
        <w:t>Vol</w:t>
      </w:r>
      <w:proofErr w:type="spellEnd"/>
      <w:r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II, 53-</w:t>
      </w:r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58, International Institute for Advanced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Studies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 xml:space="preserve"> in Systems Research and </w:t>
      </w:r>
      <w:proofErr w:type="spellStart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Cybernetics</w:t>
      </w:r>
      <w:proofErr w:type="spellEnd"/>
      <w:r w:rsidR="005D29C6" w:rsidRPr="00E80BD5">
        <w:rPr>
          <w:rFonts w:ascii="Times New Roman" w:hAnsi="Times New Roman" w:cs="Times New Roman"/>
          <w:sz w:val="20"/>
          <w:szCs w:val="20"/>
          <w:lang w:val="gl-ES"/>
        </w:rPr>
        <w:t>.</w:t>
      </w:r>
    </w:p>
    <w:sectPr w:rsidR="005D29C6" w:rsidRPr="00E8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78C"/>
    <w:multiLevelType w:val="hybridMultilevel"/>
    <w:tmpl w:val="A614D2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0"/>
    <w:rsid w:val="002472CD"/>
    <w:rsid w:val="003E7850"/>
    <w:rsid w:val="004054D1"/>
    <w:rsid w:val="0047222D"/>
    <w:rsid w:val="005D29C6"/>
    <w:rsid w:val="005F5649"/>
    <w:rsid w:val="006F53A2"/>
    <w:rsid w:val="007301AE"/>
    <w:rsid w:val="00770916"/>
    <w:rsid w:val="007E14E3"/>
    <w:rsid w:val="00830001"/>
    <w:rsid w:val="00833719"/>
    <w:rsid w:val="00893060"/>
    <w:rsid w:val="00AA7DF7"/>
    <w:rsid w:val="00B144E8"/>
    <w:rsid w:val="00BA3948"/>
    <w:rsid w:val="00D32525"/>
    <w:rsid w:val="00E1285E"/>
    <w:rsid w:val="00E80BD5"/>
    <w:rsid w:val="00E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gsilva</dc:creator>
  <cp:lastModifiedBy>mjginzo</cp:lastModifiedBy>
  <cp:revision>10</cp:revision>
  <dcterms:created xsi:type="dcterms:W3CDTF">2013-04-01T08:08:00Z</dcterms:created>
  <dcterms:modified xsi:type="dcterms:W3CDTF">2014-05-14T10:14:00Z</dcterms:modified>
</cp:coreProperties>
</file>