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2EF" w:rsidRDefault="003742EF" w:rsidP="005D29C6">
      <w:pPr>
        <w:rPr>
          <w:rFonts w:ascii="Times New Roman" w:hAnsi="Times New Roman" w:cs="Times New Roman"/>
          <w:sz w:val="20"/>
          <w:szCs w:val="20"/>
        </w:rPr>
      </w:pPr>
      <w:r w:rsidRPr="003742EF">
        <w:rPr>
          <w:rFonts w:ascii="Times New Roman" w:hAnsi="Times New Roman" w:cs="Times New Roman"/>
          <w:sz w:val="20"/>
          <w:szCs w:val="20"/>
        </w:rPr>
        <w:t>I ENCONTRO LUSO-GALAICO DE ESTATÍSTICA EM AMBIENTE E ECOLOGIA</w:t>
      </w:r>
    </w:p>
    <w:p w:rsidR="005D29C6" w:rsidRPr="007301AE" w:rsidRDefault="002472CD" w:rsidP="005D29C6">
      <w:pPr>
        <w:rPr>
          <w:rFonts w:ascii="Times New Roman" w:hAnsi="Times New Roman" w:cs="Times New Roman"/>
          <w:sz w:val="20"/>
          <w:szCs w:val="20"/>
        </w:rPr>
      </w:pPr>
      <w:r w:rsidRPr="007301AE">
        <w:rPr>
          <w:rFonts w:ascii="Times New Roman" w:hAnsi="Times New Roman" w:cs="Times New Roman"/>
          <w:sz w:val="20"/>
          <w:szCs w:val="20"/>
        </w:rPr>
        <w:t>COMUNICAÇÃO ORAL</w:t>
      </w:r>
    </w:p>
    <w:p w:rsidR="005D29C6" w:rsidRPr="007301AE" w:rsidRDefault="005D29C6" w:rsidP="005D29C6">
      <w:pPr>
        <w:rPr>
          <w:rFonts w:ascii="Times New Roman" w:hAnsi="Times New Roman" w:cs="Times New Roman"/>
          <w:sz w:val="20"/>
          <w:szCs w:val="20"/>
        </w:rPr>
      </w:pPr>
    </w:p>
    <w:p w:rsidR="005D29C6" w:rsidRPr="007301AE" w:rsidRDefault="005D29C6" w:rsidP="005D29C6">
      <w:pPr>
        <w:rPr>
          <w:rFonts w:ascii="Times New Roman" w:hAnsi="Times New Roman" w:cs="Times New Roman"/>
          <w:sz w:val="20"/>
          <w:szCs w:val="20"/>
        </w:rPr>
      </w:pPr>
      <w:r w:rsidRPr="007301AE">
        <w:rPr>
          <w:rFonts w:ascii="Times New Roman" w:hAnsi="Times New Roman" w:cs="Times New Roman"/>
          <w:sz w:val="20"/>
          <w:szCs w:val="20"/>
        </w:rPr>
        <w:t>Título da comunicação</w:t>
      </w:r>
    </w:p>
    <w:p w:rsidR="005D29C6" w:rsidRPr="007301AE" w:rsidRDefault="005D29C6" w:rsidP="005D29C6">
      <w:pPr>
        <w:rPr>
          <w:rFonts w:ascii="Times New Roman" w:hAnsi="Times New Roman" w:cs="Times New Roman"/>
          <w:sz w:val="20"/>
          <w:szCs w:val="20"/>
        </w:rPr>
      </w:pPr>
    </w:p>
    <w:p w:rsidR="005D29C6" w:rsidRPr="00830001" w:rsidRDefault="005D29C6" w:rsidP="005D29C6">
      <w:pPr>
        <w:rPr>
          <w:rFonts w:ascii="Times New Roman" w:hAnsi="Times New Roman" w:cs="Times New Roman"/>
          <w:i/>
          <w:sz w:val="20"/>
          <w:szCs w:val="20"/>
        </w:rPr>
      </w:pPr>
      <w:r w:rsidRPr="00830001">
        <w:rPr>
          <w:rFonts w:ascii="Times New Roman" w:hAnsi="Times New Roman" w:cs="Times New Roman"/>
          <w:i/>
          <w:sz w:val="20"/>
          <w:szCs w:val="20"/>
        </w:rPr>
        <w:t>Nome e apelido do autor 1 e apresentador</w:t>
      </w:r>
    </w:p>
    <w:p w:rsidR="005D29C6" w:rsidRPr="007301AE" w:rsidRDefault="005D29C6" w:rsidP="005D29C6">
      <w:pPr>
        <w:rPr>
          <w:rFonts w:ascii="Times New Roman" w:hAnsi="Times New Roman" w:cs="Times New Roman"/>
          <w:sz w:val="20"/>
          <w:szCs w:val="20"/>
        </w:rPr>
      </w:pPr>
      <w:r w:rsidRPr="007301AE">
        <w:rPr>
          <w:rFonts w:ascii="Times New Roman" w:hAnsi="Times New Roman" w:cs="Times New Roman"/>
          <w:sz w:val="20"/>
          <w:szCs w:val="20"/>
        </w:rPr>
        <w:t xml:space="preserve">Afiliação do autor </w:t>
      </w:r>
      <w:proofErr w:type="gramStart"/>
      <w:r w:rsidRPr="007301AE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7301AE">
        <w:rPr>
          <w:rFonts w:ascii="Times New Roman" w:hAnsi="Times New Roman" w:cs="Times New Roman"/>
          <w:sz w:val="20"/>
          <w:szCs w:val="20"/>
        </w:rPr>
        <w:t>, Emailautor1@</w:t>
      </w:r>
      <w:r w:rsidR="0040576E">
        <w:rPr>
          <w:rFonts w:ascii="Times New Roman" w:hAnsi="Times New Roman" w:cs="Times New Roman"/>
          <w:sz w:val="20"/>
          <w:szCs w:val="20"/>
        </w:rPr>
        <w:t>eco</w:t>
      </w:r>
      <w:r w:rsidRPr="007301AE">
        <w:rPr>
          <w:rFonts w:ascii="Times New Roman" w:hAnsi="Times New Roman" w:cs="Times New Roman"/>
          <w:sz w:val="20"/>
          <w:szCs w:val="20"/>
        </w:rPr>
        <w:t>.univ.pt</w:t>
      </w:r>
    </w:p>
    <w:p w:rsidR="005D29C6" w:rsidRPr="007301AE" w:rsidRDefault="005D29C6" w:rsidP="005D29C6">
      <w:pPr>
        <w:rPr>
          <w:rFonts w:ascii="Times New Roman" w:hAnsi="Times New Roman" w:cs="Times New Roman"/>
          <w:sz w:val="20"/>
          <w:szCs w:val="20"/>
        </w:rPr>
      </w:pPr>
    </w:p>
    <w:p w:rsidR="005D29C6" w:rsidRPr="007301AE" w:rsidRDefault="005D29C6" w:rsidP="0040576E">
      <w:pPr>
        <w:ind w:left="708" w:hanging="708"/>
        <w:rPr>
          <w:rFonts w:ascii="Times New Roman" w:hAnsi="Times New Roman" w:cs="Times New Roman"/>
          <w:sz w:val="20"/>
          <w:szCs w:val="20"/>
        </w:rPr>
      </w:pPr>
      <w:r w:rsidRPr="007301AE">
        <w:rPr>
          <w:rFonts w:ascii="Times New Roman" w:hAnsi="Times New Roman" w:cs="Times New Roman"/>
          <w:sz w:val="20"/>
          <w:szCs w:val="20"/>
        </w:rPr>
        <w:t>Nome e apelido do autor 2</w:t>
      </w:r>
    </w:p>
    <w:p w:rsidR="005D29C6" w:rsidRPr="007301AE" w:rsidRDefault="005D29C6" w:rsidP="005D29C6">
      <w:pPr>
        <w:rPr>
          <w:rFonts w:ascii="Times New Roman" w:hAnsi="Times New Roman" w:cs="Times New Roman"/>
          <w:sz w:val="20"/>
          <w:szCs w:val="20"/>
        </w:rPr>
      </w:pPr>
      <w:r w:rsidRPr="007301AE">
        <w:rPr>
          <w:rFonts w:ascii="Times New Roman" w:hAnsi="Times New Roman" w:cs="Times New Roman"/>
          <w:sz w:val="20"/>
          <w:szCs w:val="20"/>
        </w:rPr>
        <w:t>Afiliação do autor 2, Emailautor2@stats.univ.pt</w:t>
      </w:r>
    </w:p>
    <w:p w:rsidR="005D29C6" w:rsidRPr="007301AE" w:rsidRDefault="005D29C6" w:rsidP="005D29C6">
      <w:pPr>
        <w:rPr>
          <w:rFonts w:ascii="Times New Roman" w:hAnsi="Times New Roman" w:cs="Times New Roman"/>
          <w:sz w:val="20"/>
          <w:szCs w:val="20"/>
        </w:rPr>
      </w:pPr>
    </w:p>
    <w:p w:rsidR="005D29C6" w:rsidRPr="007301AE" w:rsidRDefault="005D29C6" w:rsidP="005D29C6">
      <w:pPr>
        <w:rPr>
          <w:rFonts w:ascii="Times New Roman" w:hAnsi="Times New Roman" w:cs="Times New Roman"/>
          <w:sz w:val="20"/>
          <w:szCs w:val="20"/>
        </w:rPr>
      </w:pPr>
      <w:r w:rsidRPr="007301AE">
        <w:rPr>
          <w:rFonts w:ascii="Times New Roman" w:hAnsi="Times New Roman" w:cs="Times New Roman"/>
          <w:b/>
          <w:sz w:val="20"/>
          <w:szCs w:val="20"/>
        </w:rPr>
        <w:t>Palavras--chave:</w:t>
      </w:r>
      <w:r w:rsidRPr="007301AE">
        <w:rPr>
          <w:rFonts w:ascii="Times New Roman" w:hAnsi="Times New Roman" w:cs="Times New Roman"/>
          <w:sz w:val="20"/>
          <w:szCs w:val="20"/>
        </w:rPr>
        <w:t xml:space="preserve"> </w:t>
      </w:r>
      <w:r w:rsidR="0040576E" w:rsidRPr="0040576E">
        <w:rPr>
          <w:rFonts w:ascii="Times New Roman" w:hAnsi="Times New Roman" w:cs="Times New Roman"/>
          <w:sz w:val="20"/>
          <w:szCs w:val="20"/>
        </w:rPr>
        <w:t>Ambiente</w:t>
      </w:r>
      <w:r w:rsidR="0040576E">
        <w:rPr>
          <w:rFonts w:ascii="Times New Roman" w:hAnsi="Times New Roman" w:cs="Times New Roman"/>
          <w:sz w:val="20"/>
          <w:szCs w:val="20"/>
        </w:rPr>
        <w:t>,</w:t>
      </w:r>
      <w:r w:rsidR="0040576E" w:rsidRPr="0040576E">
        <w:rPr>
          <w:rFonts w:ascii="Times New Roman" w:hAnsi="Times New Roman" w:cs="Times New Roman"/>
          <w:sz w:val="20"/>
          <w:szCs w:val="20"/>
        </w:rPr>
        <w:t xml:space="preserve"> Ecologia</w:t>
      </w:r>
      <w:r w:rsidRPr="007301AE">
        <w:rPr>
          <w:rFonts w:ascii="Times New Roman" w:hAnsi="Times New Roman" w:cs="Times New Roman"/>
          <w:sz w:val="20"/>
          <w:szCs w:val="20"/>
        </w:rPr>
        <w:t>, Estatística</w:t>
      </w:r>
      <w:r w:rsidR="0040576E">
        <w:rPr>
          <w:rFonts w:ascii="Times New Roman" w:hAnsi="Times New Roman" w:cs="Times New Roman"/>
          <w:sz w:val="20"/>
          <w:szCs w:val="20"/>
        </w:rPr>
        <w:t>, Modelos</w:t>
      </w:r>
      <w:r w:rsidRPr="007301AE">
        <w:rPr>
          <w:rFonts w:ascii="Times New Roman" w:hAnsi="Times New Roman" w:cs="Times New Roman"/>
          <w:sz w:val="20"/>
          <w:szCs w:val="20"/>
        </w:rPr>
        <w:t>.</w:t>
      </w:r>
    </w:p>
    <w:p w:rsidR="005D29C6" w:rsidRPr="007301AE" w:rsidRDefault="005D29C6" w:rsidP="005D29C6">
      <w:pPr>
        <w:rPr>
          <w:rFonts w:ascii="Times New Roman" w:hAnsi="Times New Roman" w:cs="Times New Roman"/>
          <w:sz w:val="20"/>
          <w:szCs w:val="20"/>
        </w:rPr>
      </w:pPr>
    </w:p>
    <w:p w:rsidR="005D29C6" w:rsidRPr="007301AE" w:rsidRDefault="005D29C6" w:rsidP="005D29C6">
      <w:pPr>
        <w:jc w:val="both"/>
        <w:rPr>
          <w:rFonts w:ascii="Times New Roman" w:hAnsi="Times New Roman" w:cs="Times New Roman"/>
          <w:sz w:val="20"/>
          <w:szCs w:val="20"/>
        </w:rPr>
      </w:pPr>
      <w:r w:rsidRPr="007301AE">
        <w:rPr>
          <w:rFonts w:ascii="Times New Roman" w:hAnsi="Times New Roman" w:cs="Times New Roman"/>
          <w:b/>
          <w:sz w:val="20"/>
          <w:szCs w:val="20"/>
        </w:rPr>
        <w:t>Resumo:</w:t>
      </w:r>
      <w:r w:rsidRPr="007301AE">
        <w:rPr>
          <w:rFonts w:ascii="Times New Roman" w:hAnsi="Times New Roman" w:cs="Times New Roman"/>
          <w:sz w:val="20"/>
          <w:szCs w:val="20"/>
        </w:rPr>
        <w:t xml:space="preserve"> O resumo da comunicação pode ser colocado aqui integralmente ou dividido em secções abaixo.</w:t>
      </w:r>
    </w:p>
    <w:p w:rsidR="005D29C6" w:rsidRPr="007301AE" w:rsidRDefault="005D29C6" w:rsidP="005D29C6">
      <w:pPr>
        <w:rPr>
          <w:rFonts w:ascii="Times New Roman" w:hAnsi="Times New Roman" w:cs="Times New Roman"/>
          <w:sz w:val="20"/>
          <w:szCs w:val="20"/>
        </w:rPr>
      </w:pPr>
    </w:p>
    <w:p w:rsidR="005D29C6" w:rsidRPr="002472CD" w:rsidRDefault="005D29C6" w:rsidP="005D29C6">
      <w:pPr>
        <w:rPr>
          <w:rFonts w:ascii="Times New Roman" w:hAnsi="Times New Roman" w:cs="Times New Roman"/>
          <w:b/>
          <w:sz w:val="20"/>
          <w:szCs w:val="20"/>
        </w:rPr>
      </w:pPr>
      <w:r w:rsidRPr="002472CD">
        <w:rPr>
          <w:rFonts w:ascii="Times New Roman" w:hAnsi="Times New Roman" w:cs="Times New Roman"/>
          <w:b/>
          <w:sz w:val="20"/>
          <w:szCs w:val="20"/>
        </w:rPr>
        <w:t>1. Introdução</w:t>
      </w:r>
    </w:p>
    <w:p w:rsidR="005D29C6" w:rsidRPr="007301AE" w:rsidRDefault="005D29C6" w:rsidP="005D29C6">
      <w:pPr>
        <w:jc w:val="both"/>
        <w:rPr>
          <w:rFonts w:ascii="Times New Roman" w:hAnsi="Times New Roman" w:cs="Times New Roman"/>
          <w:sz w:val="20"/>
          <w:szCs w:val="20"/>
        </w:rPr>
      </w:pPr>
      <w:r w:rsidRPr="007301AE">
        <w:rPr>
          <w:rFonts w:ascii="Times New Roman" w:hAnsi="Times New Roman" w:cs="Times New Roman"/>
          <w:sz w:val="20"/>
          <w:szCs w:val="20"/>
        </w:rPr>
        <w:t>O texto deve ter no máximo duas páginas.</w:t>
      </w:r>
    </w:p>
    <w:p w:rsidR="005D29C6" w:rsidRPr="007301AE" w:rsidRDefault="005D29C6" w:rsidP="005D29C6">
      <w:pPr>
        <w:rPr>
          <w:rFonts w:ascii="Times New Roman" w:hAnsi="Times New Roman" w:cs="Times New Roman"/>
          <w:sz w:val="20"/>
          <w:szCs w:val="20"/>
        </w:rPr>
      </w:pPr>
    </w:p>
    <w:p w:rsidR="005D29C6" w:rsidRPr="007301AE" w:rsidRDefault="005D29C6" w:rsidP="005D29C6">
      <w:pPr>
        <w:jc w:val="both"/>
        <w:rPr>
          <w:rFonts w:ascii="Times New Roman" w:hAnsi="Times New Roman" w:cs="Times New Roman"/>
          <w:sz w:val="20"/>
          <w:szCs w:val="20"/>
        </w:rPr>
      </w:pPr>
      <w:r w:rsidRPr="007301AE">
        <w:rPr>
          <w:rFonts w:ascii="Times New Roman" w:hAnsi="Times New Roman" w:cs="Times New Roman"/>
          <w:sz w:val="20"/>
          <w:szCs w:val="20"/>
        </w:rPr>
        <w:t xml:space="preserve">Os idiomas oficiais do </w:t>
      </w:r>
      <w:r w:rsidR="00FF0AD5" w:rsidRPr="00FF0AD5">
        <w:rPr>
          <w:rFonts w:ascii="Times New Roman" w:hAnsi="Times New Roman" w:cs="Times New Roman"/>
          <w:sz w:val="20"/>
          <w:szCs w:val="20"/>
        </w:rPr>
        <w:t>I Encontro Luso-Galaico de Estatística em Ambiente e Ecologia</w:t>
      </w:r>
      <w:r w:rsidR="00FF0AD5" w:rsidRPr="007301AE">
        <w:rPr>
          <w:rFonts w:ascii="Times New Roman" w:hAnsi="Times New Roman" w:cs="Times New Roman"/>
          <w:sz w:val="20"/>
          <w:szCs w:val="20"/>
        </w:rPr>
        <w:t xml:space="preserve"> </w:t>
      </w:r>
      <w:r w:rsidRPr="007301AE">
        <w:rPr>
          <w:rFonts w:ascii="Times New Roman" w:hAnsi="Times New Roman" w:cs="Times New Roman"/>
          <w:sz w:val="20"/>
          <w:szCs w:val="20"/>
        </w:rPr>
        <w:t xml:space="preserve">são português e galego ou castelhano. Consequentemente, espera-se que todos os resumos sejam submetidos em uma dessas línguas à exceção dos participantes que, ao não dominarem qualquer dessas línguas, podem submeter resumos em inglês. No entanto, note-se que os </w:t>
      </w:r>
      <w:r w:rsidRPr="007301AE">
        <w:rPr>
          <w:rFonts w:ascii="Times New Roman" w:hAnsi="Times New Roman" w:cs="Times New Roman"/>
          <w:i/>
          <w:sz w:val="20"/>
          <w:szCs w:val="20"/>
        </w:rPr>
        <w:t>slides</w:t>
      </w:r>
      <w:r w:rsidRPr="007301AE">
        <w:rPr>
          <w:rFonts w:ascii="Times New Roman" w:hAnsi="Times New Roman" w:cs="Times New Roman"/>
          <w:sz w:val="20"/>
          <w:szCs w:val="20"/>
        </w:rPr>
        <w:t xml:space="preserve"> das comunicações orais ou os pósteres podem ser redigidos em inglês. </w:t>
      </w:r>
    </w:p>
    <w:p w:rsidR="005D29C6" w:rsidRPr="007301AE" w:rsidRDefault="005D29C6" w:rsidP="005D29C6">
      <w:pPr>
        <w:rPr>
          <w:rFonts w:ascii="Times New Roman" w:hAnsi="Times New Roman" w:cs="Times New Roman"/>
          <w:sz w:val="20"/>
          <w:szCs w:val="20"/>
        </w:rPr>
      </w:pPr>
    </w:p>
    <w:p w:rsidR="005D29C6" w:rsidRPr="002472CD" w:rsidRDefault="005D29C6" w:rsidP="005D29C6">
      <w:pPr>
        <w:rPr>
          <w:rFonts w:ascii="Times New Roman" w:hAnsi="Times New Roman" w:cs="Times New Roman"/>
          <w:b/>
          <w:sz w:val="20"/>
          <w:szCs w:val="20"/>
        </w:rPr>
      </w:pPr>
      <w:r w:rsidRPr="002472CD">
        <w:rPr>
          <w:rFonts w:ascii="Times New Roman" w:hAnsi="Times New Roman" w:cs="Times New Roman"/>
          <w:b/>
          <w:sz w:val="20"/>
          <w:szCs w:val="20"/>
        </w:rPr>
        <w:t>2. Utilização de estruturas</w:t>
      </w:r>
    </w:p>
    <w:p w:rsidR="005D29C6" w:rsidRPr="007301AE" w:rsidRDefault="005D29C6" w:rsidP="007301AE">
      <w:pPr>
        <w:jc w:val="both"/>
        <w:rPr>
          <w:rFonts w:ascii="Times New Roman" w:hAnsi="Times New Roman" w:cs="Times New Roman"/>
          <w:sz w:val="20"/>
          <w:szCs w:val="20"/>
        </w:rPr>
      </w:pPr>
      <w:r w:rsidRPr="007301AE">
        <w:rPr>
          <w:rFonts w:ascii="Times New Roman" w:hAnsi="Times New Roman" w:cs="Times New Roman"/>
          <w:sz w:val="20"/>
          <w:szCs w:val="20"/>
        </w:rPr>
        <w:t xml:space="preserve">As referências bibliográficas devem aparecer em secção própria. Os formatos para os diversos tipos de referências devem obedecer aos exemplos aí incluídos. Assim poderemos referir-nos a Paulino, Amaral Turkman e Murteira (2003) ou apenas ao livro </w:t>
      </w:r>
      <w:r w:rsidR="007301AE" w:rsidRPr="007301AE">
        <w:rPr>
          <w:rFonts w:ascii="Times New Roman" w:hAnsi="Times New Roman" w:cs="Times New Roman"/>
          <w:sz w:val="20"/>
          <w:szCs w:val="20"/>
        </w:rPr>
        <w:t>[2] bem como Nunes et al. [2]</w:t>
      </w:r>
      <w:r w:rsidRPr="007301AE">
        <w:rPr>
          <w:rFonts w:ascii="Times New Roman" w:hAnsi="Times New Roman" w:cs="Times New Roman"/>
          <w:sz w:val="20"/>
          <w:szCs w:val="20"/>
        </w:rPr>
        <w:t xml:space="preserve"> ou </w:t>
      </w:r>
      <w:r w:rsidR="007301AE" w:rsidRPr="007301AE">
        <w:rPr>
          <w:rFonts w:ascii="Times New Roman" w:hAnsi="Times New Roman" w:cs="Times New Roman"/>
          <w:sz w:val="20"/>
          <w:szCs w:val="20"/>
        </w:rPr>
        <w:t>[3].</w:t>
      </w:r>
    </w:p>
    <w:p w:rsidR="005D29C6" w:rsidRPr="007301AE" w:rsidRDefault="005D29C6" w:rsidP="005D29C6">
      <w:pPr>
        <w:rPr>
          <w:rFonts w:ascii="Times New Roman" w:hAnsi="Times New Roman" w:cs="Times New Roman"/>
          <w:sz w:val="20"/>
          <w:szCs w:val="20"/>
        </w:rPr>
      </w:pPr>
    </w:p>
    <w:p w:rsidR="005D29C6" w:rsidRPr="002472CD" w:rsidRDefault="007301AE" w:rsidP="005D29C6">
      <w:pPr>
        <w:rPr>
          <w:rFonts w:ascii="Times New Roman" w:hAnsi="Times New Roman" w:cs="Times New Roman"/>
          <w:b/>
          <w:sz w:val="20"/>
          <w:szCs w:val="20"/>
        </w:rPr>
      </w:pPr>
      <w:r w:rsidRPr="002472CD">
        <w:rPr>
          <w:rFonts w:ascii="Times New Roman" w:hAnsi="Times New Roman" w:cs="Times New Roman"/>
          <w:b/>
          <w:sz w:val="20"/>
          <w:szCs w:val="20"/>
        </w:rPr>
        <w:t>3. Conclusão</w:t>
      </w:r>
    </w:p>
    <w:p w:rsidR="005D29C6" w:rsidRPr="007301AE" w:rsidRDefault="005D29C6" w:rsidP="007301AE">
      <w:pPr>
        <w:jc w:val="both"/>
        <w:rPr>
          <w:rFonts w:ascii="Times New Roman" w:hAnsi="Times New Roman" w:cs="Times New Roman"/>
          <w:sz w:val="20"/>
          <w:szCs w:val="20"/>
        </w:rPr>
      </w:pPr>
      <w:r w:rsidRPr="007301AE">
        <w:rPr>
          <w:rFonts w:ascii="Times New Roman" w:hAnsi="Times New Roman" w:cs="Times New Roman"/>
          <w:sz w:val="20"/>
          <w:szCs w:val="20"/>
        </w:rPr>
        <w:t>Algumas considerações finais que os autores achem</w:t>
      </w:r>
      <w:r w:rsidR="007301AE" w:rsidRPr="007301AE">
        <w:rPr>
          <w:rFonts w:ascii="Times New Roman" w:hAnsi="Times New Roman" w:cs="Times New Roman"/>
          <w:sz w:val="20"/>
          <w:szCs w:val="20"/>
        </w:rPr>
        <w:t xml:space="preserve"> úteis podem ser incluídas aqui</w:t>
      </w:r>
      <w:r w:rsidRPr="007301AE">
        <w:rPr>
          <w:rFonts w:ascii="Times New Roman" w:hAnsi="Times New Roman" w:cs="Times New Roman"/>
          <w:sz w:val="20"/>
          <w:szCs w:val="20"/>
        </w:rPr>
        <w:t>.</w:t>
      </w:r>
    </w:p>
    <w:p w:rsidR="005D29C6" w:rsidRPr="007301AE" w:rsidRDefault="005D29C6" w:rsidP="005D29C6">
      <w:pPr>
        <w:rPr>
          <w:rFonts w:ascii="Times New Roman" w:hAnsi="Times New Roman" w:cs="Times New Roman"/>
          <w:sz w:val="20"/>
          <w:szCs w:val="20"/>
        </w:rPr>
      </w:pPr>
    </w:p>
    <w:p w:rsidR="005D29C6" w:rsidRPr="002472CD" w:rsidRDefault="005D29C6" w:rsidP="005D29C6">
      <w:pPr>
        <w:rPr>
          <w:rFonts w:ascii="Times New Roman" w:hAnsi="Times New Roman" w:cs="Times New Roman"/>
          <w:b/>
          <w:sz w:val="20"/>
          <w:szCs w:val="20"/>
        </w:rPr>
      </w:pPr>
      <w:r w:rsidRPr="002472CD">
        <w:rPr>
          <w:rFonts w:ascii="Times New Roman" w:hAnsi="Times New Roman" w:cs="Times New Roman"/>
          <w:b/>
          <w:sz w:val="20"/>
          <w:szCs w:val="20"/>
        </w:rPr>
        <w:t xml:space="preserve">Agradecimentos (opcional) </w:t>
      </w:r>
    </w:p>
    <w:p w:rsidR="005D29C6" w:rsidRPr="007301AE" w:rsidRDefault="005D29C6" w:rsidP="007301AE">
      <w:pPr>
        <w:jc w:val="both"/>
        <w:rPr>
          <w:rFonts w:ascii="Times New Roman" w:hAnsi="Times New Roman" w:cs="Times New Roman"/>
          <w:sz w:val="20"/>
          <w:szCs w:val="20"/>
        </w:rPr>
      </w:pPr>
      <w:r w:rsidRPr="007301AE">
        <w:rPr>
          <w:rFonts w:ascii="Times New Roman" w:hAnsi="Times New Roman" w:cs="Times New Roman"/>
          <w:sz w:val="20"/>
          <w:szCs w:val="20"/>
        </w:rPr>
        <w:lastRenderedPageBreak/>
        <w:t>Este trabalho foi parcialmente financiado pelo</w:t>
      </w:r>
      <w:r w:rsidR="007301AE" w:rsidRPr="007301AE">
        <w:rPr>
          <w:rFonts w:ascii="Times New Roman" w:hAnsi="Times New Roman" w:cs="Times New Roman"/>
          <w:sz w:val="20"/>
          <w:szCs w:val="20"/>
        </w:rPr>
        <w:t xml:space="preserve"> projeto PE-OE/MAT/UI0000/2000.</w:t>
      </w:r>
    </w:p>
    <w:p w:rsidR="005D29C6" w:rsidRPr="007301AE" w:rsidRDefault="005D29C6" w:rsidP="005D29C6">
      <w:pPr>
        <w:rPr>
          <w:rFonts w:ascii="Times New Roman" w:hAnsi="Times New Roman" w:cs="Times New Roman"/>
          <w:sz w:val="20"/>
          <w:szCs w:val="20"/>
        </w:rPr>
      </w:pPr>
    </w:p>
    <w:p w:rsidR="005D29C6" w:rsidRPr="002472CD" w:rsidRDefault="005D29C6" w:rsidP="005D29C6">
      <w:pPr>
        <w:rPr>
          <w:rFonts w:ascii="Times New Roman" w:hAnsi="Times New Roman" w:cs="Times New Roman"/>
          <w:b/>
          <w:sz w:val="20"/>
          <w:szCs w:val="20"/>
        </w:rPr>
      </w:pPr>
      <w:r w:rsidRPr="002472CD">
        <w:rPr>
          <w:rFonts w:ascii="Times New Roman" w:hAnsi="Times New Roman" w:cs="Times New Roman"/>
          <w:b/>
          <w:sz w:val="20"/>
          <w:szCs w:val="20"/>
        </w:rPr>
        <w:t>Referências</w:t>
      </w:r>
    </w:p>
    <w:p w:rsidR="005D29C6" w:rsidRPr="00E1285E" w:rsidRDefault="007301AE" w:rsidP="002472CD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301AE">
        <w:rPr>
          <w:rFonts w:ascii="Times New Roman" w:hAnsi="Times New Roman" w:cs="Times New Roman"/>
          <w:sz w:val="20"/>
          <w:szCs w:val="20"/>
        </w:rPr>
        <w:t xml:space="preserve">[1] </w:t>
      </w:r>
      <w:r w:rsidR="005D29C6" w:rsidRPr="007301AE">
        <w:rPr>
          <w:rFonts w:ascii="Times New Roman" w:hAnsi="Times New Roman" w:cs="Times New Roman"/>
          <w:sz w:val="20"/>
          <w:szCs w:val="20"/>
        </w:rPr>
        <w:t xml:space="preserve">Nunes B., Natário I., Carvalho L. (2011). </w:t>
      </w:r>
      <w:proofErr w:type="gramStart"/>
      <w:r w:rsidR="005D29C6" w:rsidRPr="007301AE">
        <w:rPr>
          <w:rFonts w:ascii="Times New Roman" w:hAnsi="Times New Roman" w:cs="Times New Roman"/>
          <w:sz w:val="20"/>
          <w:szCs w:val="20"/>
          <w:lang w:val="en-US"/>
        </w:rPr>
        <w:t xml:space="preserve">Time series methods for obtaining excess mortality attributable </w:t>
      </w:r>
      <w:r w:rsidRPr="007301AE">
        <w:rPr>
          <w:rFonts w:ascii="Times New Roman" w:hAnsi="Times New Roman" w:cs="Times New Roman"/>
          <w:sz w:val="20"/>
          <w:szCs w:val="20"/>
          <w:lang w:val="en-US"/>
        </w:rPr>
        <w:t>to influenza epidemics.</w:t>
      </w:r>
      <w:proofErr w:type="gramEnd"/>
      <w:r w:rsidRPr="007301A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29C6" w:rsidRPr="007301AE">
        <w:rPr>
          <w:rFonts w:ascii="Times New Roman" w:hAnsi="Times New Roman" w:cs="Times New Roman"/>
          <w:i/>
          <w:sz w:val="20"/>
          <w:szCs w:val="20"/>
          <w:lang w:val="en-US"/>
        </w:rPr>
        <w:t>Statistical Methods in Medical Research</w:t>
      </w:r>
      <w:r w:rsidR="00D32525">
        <w:rPr>
          <w:rFonts w:ascii="Times New Roman" w:hAnsi="Times New Roman" w:cs="Times New Roman"/>
          <w:sz w:val="20"/>
          <w:szCs w:val="20"/>
          <w:lang w:val="en-US"/>
        </w:rPr>
        <w:t xml:space="preserve"> 20, 331-</w:t>
      </w:r>
      <w:r w:rsidR="005D29C6" w:rsidRPr="007301AE">
        <w:rPr>
          <w:rFonts w:ascii="Times New Roman" w:hAnsi="Times New Roman" w:cs="Times New Roman"/>
          <w:sz w:val="20"/>
          <w:szCs w:val="20"/>
          <w:lang w:val="en-US"/>
        </w:rPr>
        <w:t>345.</w:t>
      </w:r>
    </w:p>
    <w:p w:rsidR="005D29C6" w:rsidRPr="002472CD" w:rsidRDefault="007301AE" w:rsidP="002472CD">
      <w:pPr>
        <w:jc w:val="both"/>
        <w:rPr>
          <w:rFonts w:ascii="Times New Roman" w:hAnsi="Times New Roman" w:cs="Times New Roman"/>
          <w:sz w:val="20"/>
          <w:szCs w:val="20"/>
        </w:rPr>
      </w:pPr>
      <w:r w:rsidRPr="00640195">
        <w:rPr>
          <w:rFonts w:ascii="Times New Roman" w:hAnsi="Times New Roman" w:cs="Times New Roman"/>
          <w:sz w:val="20"/>
          <w:szCs w:val="20"/>
          <w:lang w:val="pt-BR"/>
        </w:rPr>
        <w:t xml:space="preserve">[2] </w:t>
      </w:r>
      <w:r w:rsidR="005D29C6" w:rsidRPr="00640195">
        <w:rPr>
          <w:rFonts w:ascii="Times New Roman" w:hAnsi="Times New Roman" w:cs="Times New Roman"/>
          <w:sz w:val="20"/>
          <w:szCs w:val="20"/>
          <w:lang w:val="pt-BR"/>
        </w:rPr>
        <w:t xml:space="preserve">Paulino, C.D., Amaral Turkman, A., Murteira, B. (2003). </w:t>
      </w:r>
      <w:r w:rsidRPr="007301AE">
        <w:rPr>
          <w:rFonts w:ascii="Times New Roman" w:hAnsi="Times New Roman" w:cs="Times New Roman"/>
          <w:i/>
          <w:sz w:val="20"/>
          <w:szCs w:val="20"/>
        </w:rPr>
        <w:t>Estatística Bayesiana</w:t>
      </w:r>
      <w:r w:rsidR="005D29C6" w:rsidRPr="007301AE">
        <w:rPr>
          <w:rFonts w:ascii="Times New Roman" w:hAnsi="Times New Roman" w:cs="Times New Roman"/>
          <w:sz w:val="20"/>
          <w:szCs w:val="20"/>
        </w:rPr>
        <w:t xml:space="preserve">. </w:t>
      </w:r>
      <w:r w:rsidR="005D29C6" w:rsidRPr="002472CD">
        <w:rPr>
          <w:rFonts w:ascii="Times New Roman" w:hAnsi="Times New Roman" w:cs="Times New Roman"/>
          <w:sz w:val="20"/>
          <w:szCs w:val="20"/>
        </w:rPr>
        <w:t>Fundação Calouste Gulbenkian, Lisboa.</w:t>
      </w:r>
    </w:p>
    <w:p w:rsidR="005D29C6" w:rsidRPr="007301AE" w:rsidRDefault="007301AE" w:rsidP="007301AE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32525">
        <w:rPr>
          <w:rFonts w:ascii="Times New Roman" w:hAnsi="Times New Roman" w:cs="Times New Roman"/>
          <w:sz w:val="20"/>
          <w:szCs w:val="20"/>
          <w:lang w:val="en-US"/>
        </w:rPr>
        <w:t xml:space="preserve">[3] </w:t>
      </w:r>
      <w:r w:rsidR="005D29C6" w:rsidRPr="007301AE">
        <w:rPr>
          <w:rFonts w:ascii="Times New Roman" w:hAnsi="Times New Roman" w:cs="Times New Roman"/>
          <w:sz w:val="20"/>
          <w:szCs w:val="20"/>
          <w:lang w:val="en-US"/>
        </w:rPr>
        <w:t xml:space="preserve">Vasconcelos, R. (1996). What do we gain from studying cancer in the digestive system data using spatial statistics? In Lasker, G.E., Koizumi </w:t>
      </w:r>
      <w:r w:rsidRPr="007301AE">
        <w:rPr>
          <w:rFonts w:ascii="Times New Roman" w:hAnsi="Times New Roman" w:cs="Times New Roman"/>
          <w:sz w:val="20"/>
          <w:szCs w:val="20"/>
          <w:lang w:val="en-US"/>
        </w:rPr>
        <w:t xml:space="preserve">H., </w:t>
      </w:r>
      <w:proofErr w:type="spellStart"/>
      <w:r w:rsidRPr="007301AE">
        <w:rPr>
          <w:rFonts w:ascii="Times New Roman" w:hAnsi="Times New Roman" w:cs="Times New Roman"/>
          <w:sz w:val="20"/>
          <w:szCs w:val="20"/>
          <w:lang w:val="en-US"/>
        </w:rPr>
        <w:t>Okuyama</w:t>
      </w:r>
      <w:proofErr w:type="spellEnd"/>
      <w:r w:rsidRPr="007301AE">
        <w:rPr>
          <w:rFonts w:ascii="Times New Roman" w:hAnsi="Times New Roman" w:cs="Times New Roman"/>
          <w:sz w:val="20"/>
          <w:szCs w:val="20"/>
          <w:lang w:val="en-US"/>
        </w:rPr>
        <w:t xml:space="preserve">, M. (eds.): </w:t>
      </w:r>
      <w:r w:rsidR="005D29C6" w:rsidRPr="007301AE">
        <w:rPr>
          <w:rFonts w:ascii="Times New Roman" w:hAnsi="Times New Roman" w:cs="Times New Roman"/>
          <w:i/>
          <w:sz w:val="20"/>
          <w:szCs w:val="20"/>
          <w:lang w:val="en-US"/>
        </w:rPr>
        <w:t xml:space="preserve">Proceedings of the 1996 Symposium </w:t>
      </w:r>
      <w:r w:rsidRPr="007301AE">
        <w:rPr>
          <w:rFonts w:ascii="Times New Roman" w:hAnsi="Times New Roman" w:cs="Times New Roman"/>
          <w:i/>
          <w:sz w:val="20"/>
          <w:szCs w:val="20"/>
          <w:lang w:val="en-US"/>
        </w:rPr>
        <w:t>on Health, Healing and Medicine</w:t>
      </w:r>
      <w:r w:rsidR="005D29C6" w:rsidRPr="007301AE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7301AE">
        <w:rPr>
          <w:rFonts w:ascii="Times New Roman" w:hAnsi="Times New Roman" w:cs="Times New Roman"/>
          <w:sz w:val="20"/>
          <w:szCs w:val="20"/>
          <w:lang w:val="en-US"/>
        </w:rPr>
        <w:t>Vol</w:t>
      </w:r>
      <w:proofErr w:type="spellEnd"/>
      <w:r w:rsidRPr="007301AE">
        <w:rPr>
          <w:rFonts w:ascii="Times New Roman" w:hAnsi="Times New Roman" w:cs="Times New Roman"/>
          <w:sz w:val="20"/>
          <w:szCs w:val="20"/>
          <w:lang w:val="en-US"/>
        </w:rPr>
        <w:t xml:space="preserve"> II, 53-</w:t>
      </w:r>
      <w:r w:rsidR="005D29C6" w:rsidRPr="007301AE">
        <w:rPr>
          <w:rFonts w:ascii="Times New Roman" w:hAnsi="Times New Roman" w:cs="Times New Roman"/>
          <w:sz w:val="20"/>
          <w:szCs w:val="20"/>
          <w:lang w:val="en-US"/>
        </w:rPr>
        <w:t>58, International Institute for Advanced Studies in Systems Research and Cybernetics.</w:t>
      </w:r>
    </w:p>
    <w:sectPr w:rsidR="005D29C6" w:rsidRPr="00730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9578C"/>
    <w:multiLevelType w:val="hybridMultilevel"/>
    <w:tmpl w:val="A614D21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50"/>
    <w:rsid w:val="002472CD"/>
    <w:rsid w:val="003525EE"/>
    <w:rsid w:val="003742EF"/>
    <w:rsid w:val="003E7850"/>
    <w:rsid w:val="0040576E"/>
    <w:rsid w:val="005D29C6"/>
    <w:rsid w:val="005F5649"/>
    <w:rsid w:val="00640195"/>
    <w:rsid w:val="007301AE"/>
    <w:rsid w:val="00770916"/>
    <w:rsid w:val="00830001"/>
    <w:rsid w:val="00D32525"/>
    <w:rsid w:val="00E1285E"/>
    <w:rsid w:val="00F52F73"/>
    <w:rsid w:val="00F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29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2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gsilva</dc:creator>
  <cp:lastModifiedBy>mjginzo</cp:lastModifiedBy>
  <cp:revision>6</cp:revision>
  <dcterms:created xsi:type="dcterms:W3CDTF">2014-04-04T10:20:00Z</dcterms:created>
  <dcterms:modified xsi:type="dcterms:W3CDTF">2014-04-27T19:25:00Z</dcterms:modified>
</cp:coreProperties>
</file>